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57" w:rsidRPr="008B0B4F" w:rsidRDefault="008B0B4F" w:rsidP="00BC5F1F">
      <w:pPr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8B0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50A" w:rsidRDefault="00937E57" w:rsidP="00BC5F1F">
      <w:pPr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sz w:val="24"/>
          <w:szCs w:val="24"/>
        </w:rPr>
        <w:t xml:space="preserve">Сообщение: Где должен быть зарегистрирован коллективный договор у нас в Пермском крае? </w:t>
      </w:r>
    </w:p>
    <w:p w:rsidR="009B3630" w:rsidRDefault="008B0B4F" w:rsidP="00BC5F1F">
      <w:pPr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b/>
          <w:sz w:val="24"/>
          <w:szCs w:val="24"/>
        </w:rPr>
        <w:t>Ответ:</w:t>
      </w:r>
      <w:r w:rsidRPr="008B0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630" w:rsidRDefault="003B7F98" w:rsidP="00EF0B7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В соответствии со статьей 50 Трудового кодекса РФ</w:t>
      </w:r>
      <w:r w:rsidR="009B3630">
        <w:rPr>
          <w:rFonts w:ascii="Times New Roman" w:hAnsi="Times New Roman" w:cs="Times New Roman"/>
          <w:sz w:val="24"/>
          <w:szCs w:val="24"/>
        </w:rPr>
        <w:t xml:space="preserve"> </w:t>
      </w:r>
      <w:r w:rsidR="001D25A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оллективный договор</w:t>
      </w:r>
      <w:r w:rsidR="00EF0B74">
        <w:rPr>
          <w:rFonts w:ascii="Times New Roman" w:hAnsi="Times New Roman" w:cs="Times New Roman"/>
          <w:sz w:val="24"/>
          <w:szCs w:val="24"/>
        </w:rPr>
        <w:t>, соглашение</w:t>
      </w:r>
      <w:r w:rsidR="009B3630">
        <w:rPr>
          <w:rFonts w:ascii="Times New Roman" w:hAnsi="Times New Roman" w:cs="Times New Roman"/>
          <w:sz w:val="24"/>
          <w:szCs w:val="24"/>
        </w:rPr>
        <w:t xml:space="preserve"> в течение семи </w:t>
      </w:r>
      <w:r>
        <w:rPr>
          <w:rFonts w:ascii="Times New Roman" w:hAnsi="Times New Roman" w:cs="Times New Roman"/>
          <w:sz w:val="24"/>
          <w:szCs w:val="24"/>
        </w:rPr>
        <w:t>дней со дня подписания направляе</w:t>
      </w:r>
      <w:r w:rsidR="009B3630">
        <w:rPr>
          <w:rFonts w:ascii="Times New Roman" w:hAnsi="Times New Roman" w:cs="Times New Roman"/>
          <w:sz w:val="24"/>
          <w:szCs w:val="24"/>
        </w:rPr>
        <w:t>тся работодател</w:t>
      </w:r>
      <w:r>
        <w:rPr>
          <w:rFonts w:ascii="Times New Roman" w:hAnsi="Times New Roman" w:cs="Times New Roman"/>
          <w:sz w:val="24"/>
          <w:szCs w:val="24"/>
        </w:rPr>
        <w:t>ем, представителем работодателя</w:t>
      </w:r>
      <w:r w:rsidR="00EF0B74">
        <w:rPr>
          <w:rFonts w:ascii="Times New Roman" w:hAnsi="Times New Roman" w:cs="Times New Roman"/>
          <w:sz w:val="24"/>
          <w:szCs w:val="24"/>
        </w:rPr>
        <w:t xml:space="preserve"> </w:t>
      </w:r>
      <w:r w:rsidR="00EF0B74" w:rsidRPr="00EF0B74">
        <w:rPr>
          <w:rFonts w:ascii="Times New Roman" w:hAnsi="Times New Roman" w:cs="Times New Roman"/>
          <w:sz w:val="24"/>
          <w:szCs w:val="24"/>
        </w:rPr>
        <w:t>(работодате</w:t>
      </w:r>
      <w:r w:rsidR="00EF0B74">
        <w:rPr>
          <w:rFonts w:ascii="Times New Roman" w:hAnsi="Times New Roman" w:cs="Times New Roman"/>
          <w:sz w:val="24"/>
          <w:szCs w:val="24"/>
        </w:rPr>
        <w:t>лей)</w:t>
      </w:r>
      <w:r w:rsidR="009B3630">
        <w:rPr>
          <w:rFonts w:ascii="Times New Roman" w:hAnsi="Times New Roman" w:cs="Times New Roman"/>
          <w:sz w:val="24"/>
          <w:szCs w:val="24"/>
        </w:rPr>
        <w:t xml:space="preserve"> на </w:t>
      </w:r>
      <w:hyperlink r:id="rId7" w:history="1">
        <w:r w:rsidR="009B3630" w:rsidRPr="00AC046C">
          <w:rPr>
            <w:rFonts w:ascii="Times New Roman" w:hAnsi="Times New Roman" w:cs="Times New Roman"/>
            <w:sz w:val="24"/>
            <w:szCs w:val="24"/>
          </w:rPr>
          <w:t>уведомительную регистрацию</w:t>
        </w:r>
      </w:hyperlink>
      <w:r w:rsidR="009B3630" w:rsidRPr="00AC046C">
        <w:rPr>
          <w:rFonts w:ascii="Times New Roman" w:hAnsi="Times New Roman" w:cs="Times New Roman"/>
          <w:sz w:val="24"/>
          <w:szCs w:val="24"/>
        </w:rPr>
        <w:t xml:space="preserve"> в соответствующий </w:t>
      </w:r>
      <w:r w:rsidR="009B3630" w:rsidRPr="003B7F98">
        <w:rPr>
          <w:rFonts w:ascii="Times New Roman" w:hAnsi="Times New Roman" w:cs="Times New Roman"/>
          <w:sz w:val="24"/>
          <w:szCs w:val="24"/>
        </w:rPr>
        <w:t>орган по труду</w:t>
      </w:r>
      <w:r w:rsidR="009B3630" w:rsidRPr="00AC046C">
        <w:rPr>
          <w:rFonts w:ascii="Times New Roman" w:hAnsi="Times New Roman" w:cs="Times New Roman"/>
          <w:sz w:val="24"/>
          <w:szCs w:val="24"/>
        </w:rPr>
        <w:t>.</w:t>
      </w:r>
      <w:r w:rsidR="009B3630" w:rsidRPr="00AC0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630">
        <w:rPr>
          <w:rFonts w:ascii="Times New Roman" w:hAnsi="Times New Roman" w:cs="Times New Roman"/>
          <w:sz w:val="24"/>
          <w:szCs w:val="24"/>
        </w:rPr>
        <w:t xml:space="preserve">Законами субъектов Российской Федерации может быть предусмотрена возможность наделения </w:t>
      </w:r>
      <w:r w:rsidR="009B3630" w:rsidRPr="003B7F98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9B3630">
        <w:rPr>
          <w:rFonts w:ascii="Times New Roman" w:hAnsi="Times New Roman" w:cs="Times New Roman"/>
          <w:sz w:val="24"/>
          <w:szCs w:val="24"/>
        </w:rPr>
        <w:t xml:space="preserve"> полномочиями по регистрации коллективных договоров</w:t>
      </w:r>
      <w:r w:rsidR="00EF0B74">
        <w:rPr>
          <w:rFonts w:ascii="Times New Roman" w:hAnsi="Times New Roman" w:cs="Times New Roman"/>
          <w:sz w:val="24"/>
          <w:szCs w:val="24"/>
        </w:rPr>
        <w:t xml:space="preserve"> и территориальных соглашений</w:t>
      </w:r>
      <w:r w:rsidR="009B3630">
        <w:rPr>
          <w:rFonts w:ascii="Times New Roman" w:hAnsi="Times New Roman" w:cs="Times New Roman"/>
          <w:sz w:val="24"/>
          <w:szCs w:val="24"/>
        </w:rPr>
        <w:t>.</w:t>
      </w:r>
    </w:p>
    <w:p w:rsidR="003348AA" w:rsidRDefault="001D25A2" w:rsidP="00BC5F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настоящий момент</w:t>
      </w:r>
      <w:r w:rsidR="00064342">
        <w:rPr>
          <w:rFonts w:ascii="Times New Roman" w:hAnsi="Times New Roman" w:cs="Times New Roman"/>
          <w:sz w:val="24"/>
          <w:szCs w:val="24"/>
        </w:rPr>
        <w:t xml:space="preserve"> уведомительную</w:t>
      </w:r>
      <w:r>
        <w:rPr>
          <w:rFonts w:ascii="Times New Roman" w:hAnsi="Times New Roman" w:cs="Times New Roman"/>
          <w:sz w:val="24"/>
          <w:szCs w:val="24"/>
        </w:rPr>
        <w:t xml:space="preserve"> регистрацию коллективных договоров в Пермском крае осуществляет </w:t>
      </w:r>
      <w:r w:rsidR="00327B3F" w:rsidRPr="00327B3F">
        <w:rPr>
          <w:rFonts w:ascii="Times New Roman" w:hAnsi="Times New Roman" w:cs="Times New Roman"/>
          <w:sz w:val="24"/>
          <w:szCs w:val="24"/>
        </w:rPr>
        <w:t>М</w:t>
      </w:r>
      <w:r w:rsidR="00327B3F">
        <w:rPr>
          <w:rFonts w:ascii="Times New Roman" w:hAnsi="Times New Roman" w:cs="Times New Roman"/>
          <w:sz w:val="24"/>
          <w:szCs w:val="24"/>
        </w:rPr>
        <w:t>инистерство</w:t>
      </w:r>
      <w:r w:rsidR="00327B3F" w:rsidRPr="00327B3F">
        <w:rPr>
          <w:rFonts w:ascii="Times New Roman" w:hAnsi="Times New Roman" w:cs="Times New Roman"/>
          <w:sz w:val="24"/>
          <w:szCs w:val="24"/>
        </w:rPr>
        <w:t xml:space="preserve"> промышленности, предпринимательства и торговли Пермского края</w:t>
      </w:r>
      <w:r w:rsidR="00757061">
        <w:rPr>
          <w:rFonts w:ascii="Times New Roman" w:hAnsi="Times New Roman" w:cs="Times New Roman"/>
          <w:sz w:val="24"/>
          <w:szCs w:val="24"/>
        </w:rPr>
        <w:t>:</w:t>
      </w:r>
      <w:r w:rsidR="00327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8AA" w:rsidRDefault="00757061" w:rsidP="00BC5F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061">
        <w:rPr>
          <w:rFonts w:ascii="Times New Roman" w:hAnsi="Times New Roman" w:cs="Times New Roman"/>
          <w:sz w:val="24"/>
          <w:szCs w:val="24"/>
        </w:rPr>
        <w:t xml:space="preserve">Адрес:  614000, Пермский край, Пермь, Петропавловская, 56; </w:t>
      </w:r>
    </w:p>
    <w:p w:rsidR="003348AA" w:rsidRDefault="003348AA" w:rsidP="00BC5F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 (342) 217-72-</w:t>
      </w:r>
      <w:r w:rsidR="00757061" w:rsidRPr="00757061">
        <w:rPr>
          <w:rFonts w:ascii="Times New Roman" w:hAnsi="Times New Roman" w:cs="Times New Roman"/>
          <w:sz w:val="24"/>
          <w:szCs w:val="24"/>
        </w:rPr>
        <w:t>10; Факс: (342)</w:t>
      </w:r>
      <w:r>
        <w:rPr>
          <w:rFonts w:ascii="Times New Roman" w:hAnsi="Times New Roman" w:cs="Times New Roman"/>
          <w:sz w:val="24"/>
          <w:szCs w:val="24"/>
        </w:rPr>
        <w:t xml:space="preserve"> 253-66-</w:t>
      </w:r>
      <w:r w:rsidR="00757061" w:rsidRPr="00757061">
        <w:rPr>
          <w:rFonts w:ascii="Times New Roman" w:hAnsi="Times New Roman" w:cs="Times New Roman"/>
          <w:sz w:val="24"/>
          <w:szCs w:val="24"/>
        </w:rPr>
        <w:t xml:space="preserve">38; </w:t>
      </w:r>
    </w:p>
    <w:p w:rsidR="003348AA" w:rsidRDefault="00757061" w:rsidP="00BC5F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061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8" w:history="1">
        <w:r w:rsidRPr="00757061">
          <w:rPr>
            <w:rStyle w:val="a3"/>
            <w:rFonts w:ascii="Times New Roman" w:hAnsi="Times New Roman" w:cs="Times New Roman"/>
            <w:sz w:val="24"/>
            <w:szCs w:val="24"/>
          </w:rPr>
          <w:t>minpromtorg@permkray.ru</w:t>
        </w:r>
      </w:hyperlink>
      <w:r w:rsidRPr="007570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2626" w:rsidRDefault="00757061" w:rsidP="00BC5F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061">
        <w:rPr>
          <w:rFonts w:ascii="Times New Roman" w:hAnsi="Times New Roman" w:cs="Times New Roman"/>
          <w:sz w:val="24"/>
          <w:szCs w:val="24"/>
        </w:rPr>
        <w:t xml:space="preserve">Веб-сайт: </w:t>
      </w:r>
      <w:hyperlink r:id="rId9" w:history="1">
        <w:r w:rsidR="006F26D2" w:rsidRPr="00D0279B">
          <w:rPr>
            <w:rStyle w:val="a3"/>
            <w:rFonts w:ascii="Times New Roman" w:hAnsi="Times New Roman" w:cs="Times New Roman"/>
            <w:sz w:val="24"/>
            <w:szCs w:val="24"/>
          </w:rPr>
          <w:t>http://www.minpromtorg.permkrai.ru</w:t>
        </w:r>
      </w:hyperlink>
      <w:r w:rsidR="006F26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057" w:rsidRDefault="00327B3F" w:rsidP="00B860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3F">
        <w:rPr>
          <w:rFonts w:ascii="Times New Roman" w:hAnsi="Times New Roman" w:cs="Times New Roman"/>
          <w:sz w:val="24"/>
          <w:szCs w:val="24"/>
        </w:rPr>
        <w:t>В Министерстве государственную услугу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B3F">
        <w:rPr>
          <w:rFonts w:ascii="Times New Roman" w:hAnsi="Times New Roman" w:cs="Times New Roman"/>
          <w:sz w:val="24"/>
          <w:szCs w:val="24"/>
        </w:rPr>
        <w:t xml:space="preserve">по уведомительной регистрации коллективных договоров предоставляет сектор </w:t>
      </w:r>
      <w:proofErr w:type="gramStart"/>
      <w:r w:rsidRPr="00327B3F">
        <w:rPr>
          <w:rFonts w:ascii="Times New Roman" w:hAnsi="Times New Roman" w:cs="Times New Roman"/>
          <w:sz w:val="24"/>
          <w:szCs w:val="24"/>
        </w:rPr>
        <w:t>развития системы социального партнерства управления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86057" w:rsidRDefault="003A7396" w:rsidP="00B860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96">
        <w:rPr>
          <w:rFonts w:ascii="Times New Roman" w:hAnsi="Times New Roman" w:cs="Times New Roman"/>
          <w:sz w:val="24"/>
          <w:szCs w:val="24"/>
        </w:rPr>
        <w:t xml:space="preserve">По вопросам предоставления государственной услуги по уведомительной регистрации коллективных договоров обращаться к главному специалисту сектора развития системы социального партнерства – Колотовой Наталье Дмитриевне. Телефон – 8 (342) 217 73 05. </w:t>
      </w:r>
      <w:r w:rsidR="003837AA" w:rsidRPr="003837AA">
        <w:rPr>
          <w:rFonts w:ascii="Times New Roman" w:hAnsi="Times New Roman" w:cs="Times New Roman"/>
          <w:sz w:val="24"/>
          <w:szCs w:val="24"/>
        </w:rPr>
        <w:t>Электронная</w:t>
      </w:r>
      <w:r w:rsidRPr="003A7396">
        <w:rPr>
          <w:rFonts w:ascii="Times New Roman" w:hAnsi="Times New Roman" w:cs="Times New Roman"/>
          <w:sz w:val="24"/>
          <w:szCs w:val="24"/>
        </w:rPr>
        <w:t xml:space="preserve"> почта – </w:t>
      </w:r>
      <w:hyperlink r:id="rId10" w:history="1">
        <w:r w:rsidRPr="003A7396">
          <w:rPr>
            <w:rStyle w:val="a3"/>
            <w:rFonts w:ascii="Times New Roman" w:hAnsi="Times New Roman" w:cs="Times New Roman"/>
            <w:sz w:val="24"/>
            <w:szCs w:val="24"/>
          </w:rPr>
          <w:t>ndkolotova@minpromtorg.permkrai.ru</w:t>
        </w:r>
      </w:hyperlink>
      <w:r w:rsidRPr="003A7396">
        <w:rPr>
          <w:rFonts w:ascii="Times New Roman" w:hAnsi="Times New Roman" w:cs="Times New Roman"/>
          <w:sz w:val="24"/>
          <w:szCs w:val="24"/>
        </w:rPr>
        <w:t>.</w:t>
      </w:r>
    </w:p>
    <w:p w:rsidR="008B0B4F" w:rsidRDefault="006409EE" w:rsidP="009F50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г</w:t>
      </w:r>
      <w:r w:rsidR="00CB5992">
        <w:rPr>
          <w:rFonts w:ascii="Times New Roman" w:hAnsi="Times New Roman" w:cs="Times New Roman"/>
          <w:sz w:val="24"/>
          <w:szCs w:val="24"/>
        </w:rPr>
        <w:t>осударственную услугу</w:t>
      </w:r>
      <w:r w:rsidR="00CB5992" w:rsidRPr="00CB5992">
        <w:rPr>
          <w:rFonts w:ascii="Times New Roman" w:hAnsi="Times New Roman" w:cs="Times New Roman"/>
          <w:sz w:val="24"/>
          <w:szCs w:val="24"/>
        </w:rPr>
        <w:t xml:space="preserve"> по уведомительной регистрации коллективных договоров</w:t>
      </w:r>
      <w:r w:rsidR="00CB5992">
        <w:rPr>
          <w:rFonts w:ascii="Times New Roman" w:hAnsi="Times New Roman" w:cs="Times New Roman"/>
          <w:sz w:val="24"/>
          <w:szCs w:val="24"/>
        </w:rPr>
        <w:t xml:space="preserve"> можно получить</w:t>
      </w:r>
      <w:r w:rsidR="001D7B0B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AA0C33">
        <w:rPr>
          <w:rFonts w:ascii="Times New Roman" w:hAnsi="Times New Roman" w:cs="Times New Roman"/>
          <w:sz w:val="24"/>
          <w:szCs w:val="24"/>
        </w:rPr>
        <w:t xml:space="preserve"> филиалы и территориальные отделы</w:t>
      </w:r>
      <w:r w:rsidR="00CB5992">
        <w:rPr>
          <w:rFonts w:ascii="Times New Roman" w:hAnsi="Times New Roman" w:cs="Times New Roman"/>
          <w:sz w:val="24"/>
          <w:szCs w:val="24"/>
        </w:rPr>
        <w:t xml:space="preserve"> </w:t>
      </w:r>
      <w:r w:rsidR="00AA0C33">
        <w:rPr>
          <w:rFonts w:ascii="Times New Roman" w:hAnsi="Times New Roman" w:cs="Times New Roman"/>
          <w:sz w:val="24"/>
          <w:szCs w:val="24"/>
        </w:rPr>
        <w:t>Пермского краевого многофункционального</w:t>
      </w:r>
      <w:r w:rsidR="00AC046C" w:rsidRPr="00AC046C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AA0C33">
        <w:rPr>
          <w:rFonts w:ascii="Times New Roman" w:hAnsi="Times New Roman" w:cs="Times New Roman"/>
          <w:sz w:val="24"/>
          <w:szCs w:val="24"/>
        </w:rPr>
        <w:t>а</w:t>
      </w:r>
      <w:r w:rsidR="00AC046C" w:rsidRPr="00AC046C">
        <w:rPr>
          <w:rFonts w:ascii="Times New Roman" w:hAnsi="Times New Roman" w:cs="Times New Roman"/>
          <w:sz w:val="24"/>
          <w:szCs w:val="24"/>
        </w:rPr>
        <w:t xml:space="preserve"> предоставления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услуг</w:t>
      </w:r>
      <w:r w:rsidR="00E060D8">
        <w:rPr>
          <w:rFonts w:ascii="Times New Roman" w:hAnsi="Times New Roman" w:cs="Times New Roman"/>
          <w:sz w:val="24"/>
          <w:szCs w:val="24"/>
        </w:rPr>
        <w:t xml:space="preserve"> (МФЦ)</w:t>
      </w:r>
      <w:r w:rsidR="00AC046C" w:rsidRPr="00AC046C">
        <w:rPr>
          <w:rFonts w:ascii="Times New Roman" w:hAnsi="Times New Roman" w:cs="Times New Roman"/>
          <w:sz w:val="24"/>
          <w:szCs w:val="24"/>
        </w:rPr>
        <w:t>.</w:t>
      </w:r>
      <w:r w:rsidR="00E060D8">
        <w:rPr>
          <w:rFonts w:ascii="Times New Roman" w:hAnsi="Times New Roman" w:cs="Times New Roman"/>
          <w:sz w:val="24"/>
          <w:szCs w:val="24"/>
        </w:rPr>
        <w:t xml:space="preserve"> </w:t>
      </w:r>
      <w:r w:rsidR="00AA0C33">
        <w:rPr>
          <w:rFonts w:ascii="Times New Roman" w:hAnsi="Times New Roman" w:cs="Times New Roman"/>
          <w:sz w:val="24"/>
          <w:szCs w:val="24"/>
        </w:rPr>
        <w:t>Г</w:t>
      </w:r>
      <w:r w:rsidR="00AA0C33" w:rsidRPr="00AA0C33">
        <w:rPr>
          <w:rFonts w:ascii="Times New Roman" w:hAnsi="Times New Roman" w:cs="Times New Roman"/>
          <w:sz w:val="24"/>
          <w:szCs w:val="24"/>
        </w:rPr>
        <w:t>орячая линия</w:t>
      </w:r>
      <w:r w:rsidR="00AA0C33">
        <w:rPr>
          <w:rFonts w:ascii="Times New Roman" w:hAnsi="Times New Roman" w:cs="Times New Roman"/>
          <w:sz w:val="24"/>
          <w:szCs w:val="24"/>
        </w:rPr>
        <w:t>:</w:t>
      </w:r>
      <w:r w:rsidR="00AA0C33" w:rsidRPr="00AA0C33">
        <w:rPr>
          <w:rFonts w:ascii="Times New Roman" w:hAnsi="Times New Roman" w:cs="Times New Roman"/>
          <w:sz w:val="24"/>
          <w:szCs w:val="24"/>
        </w:rPr>
        <w:t xml:space="preserve"> 8-800-555-05-53</w:t>
      </w:r>
      <w:r w:rsidR="00AA0C33">
        <w:rPr>
          <w:rFonts w:ascii="Times New Roman" w:hAnsi="Times New Roman" w:cs="Times New Roman"/>
          <w:sz w:val="24"/>
          <w:szCs w:val="24"/>
        </w:rPr>
        <w:t>.</w:t>
      </w:r>
      <w:r w:rsidR="00E060D8">
        <w:rPr>
          <w:rFonts w:ascii="Times New Roman" w:hAnsi="Times New Roman" w:cs="Times New Roman"/>
          <w:sz w:val="24"/>
          <w:szCs w:val="24"/>
        </w:rPr>
        <w:t xml:space="preserve"> </w:t>
      </w:r>
      <w:r w:rsidR="00E060D8" w:rsidRPr="00E060D8">
        <w:rPr>
          <w:rFonts w:ascii="Times New Roman" w:hAnsi="Times New Roman" w:cs="Times New Roman"/>
          <w:sz w:val="24"/>
          <w:szCs w:val="24"/>
        </w:rPr>
        <w:t>Веб-сайт:</w:t>
      </w:r>
      <w:r w:rsidR="00E060D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C09A2" w:rsidRPr="00D0279B">
          <w:rPr>
            <w:rStyle w:val="a3"/>
            <w:rFonts w:ascii="Times New Roman" w:hAnsi="Times New Roman" w:cs="Times New Roman"/>
            <w:sz w:val="24"/>
            <w:szCs w:val="24"/>
          </w:rPr>
          <w:t>http://mfc-perm.ru</w:t>
        </w:r>
      </w:hyperlink>
      <w:r w:rsidR="00AC09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06E" w:rsidRDefault="009F506E" w:rsidP="009F50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06E" w:rsidRDefault="009F506E" w:rsidP="009F50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50A" w:rsidRPr="0087081E" w:rsidRDefault="00E060D8" w:rsidP="00E060D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08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Андрей </w:t>
      </w:r>
      <w:r w:rsidR="001F250A" w:rsidRPr="008708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МИЗЮКИН,</w:t>
      </w:r>
    </w:p>
    <w:p w:rsidR="00E060D8" w:rsidRPr="0087081E" w:rsidRDefault="001F250A" w:rsidP="00E060D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08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</w:t>
      </w:r>
      <w:r w:rsidR="00E060D8" w:rsidRPr="008708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меститель заведующего отделом защиты прав трудящихся,</w:t>
      </w:r>
    </w:p>
    <w:p w:rsidR="00E060D8" w:rsidRPr="0087081E" w:rsidRDefault="001F250A" w:rsidP="00E060D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08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</w:t>
      </w:r>
      <w:r w:rsidR="00E060D8" w:rsidRPr="008708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лавный правовой инспектор труда Пермского </w:t>
      </w:r>
      <w:proofErr w:type="spellStart"/>
      <w:r w:rsidR="00E060D8" w:rsidRPr="008708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крайсовпрофа</w:t>
      </w:r>
      <w:proofErr w:type="spellEnd"/>
    </w:p>
    <w:bookmarkEnd w:id="0"/>
    <w:p w:rsidR="009F506E" w:rsidRPr="0087081E" w:rsidRDefault="009F506E" w:rsidP="009F50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506E" w:rsidRPr="0087081E" w:rsidSect="007A00C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27E"/>
    <w:multiLevelType w:val="hybridMultilevel"/>
    <w:tmpl w:val="A0FEDD2A"/>
    <w:lvl w:ilvl="0" w:tplc="554E14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83"/>
    <w:rsid w:val="000504B8"/>
    <w:rsid w:val="00064342"/>
    <w:rsid w:val="000F501A"/>
    <w:rsid w:val="000F6948"/>
    <w:rsid w:val="00155ABF"/>
    <w:rsid w:val="001C0E9C"/>
    <w:rsid w:val="001D25A2"/>
    <w:rsid w:val="001D7B0B"/>
    <w:rsid w:val="001F250A"/>
    <w:rsid w:val="0023785F"/>
    <w:rsid w:val="002F2626"/>
    <w:rsid w:val="00327B3F"/>
    <w:rsid w:val="003348AA"/>
    <w:rsid w:val="00344308"/>
    <w:rsid w:val="003837AA"/>
    <w:rsid w:val="003A7396"/>
    <w:rsid w:val="003B7F98"/>
    <w:rsid w:val="004106E7"/>
    <w:rsid w:val="00475FD2"/>
    <w:rsid w:val="00507E01"/>
    <w:rsid w:val="006409EE"/>
    <w:rsid w:val="00666450"/>
    <w:rsid w:val="006A2A83"/>
    <w:rsid w:val="006C66D3"/>
    <w:rsid w:val="006D15CD"/>
    <w:rsid w:val="006D4818"/>
    <w:rsid w:val="006F26D2"/>
    <w:rsid w:val="00757061"/>
    <w:rsid w:val="007A00C3"/>
    <w:rsid w:val="0087081E"/>
    <w:rsid w:val="00883BDE"/>
    <w:rsid w:val="008B0B4F"/>
    <w:rsid w:val="008C588D"/>
    <w:rsid w:val="00937E57"/>
    <w:rsid w:val="00966FCF"/>
    <w:rsid w:val="0097175B"/>
    <w:rsid w:val="009B3630"/>
    <w:rsid w:val="009F506E"/>
    <w:rsid w:val="00A12EF8"/>
    <w:rsid w:val="00AA0C33"/>
    <w:rsid w:val="00AC046C"/>
    <w:rsid w:val="00AC09A2"/>
    <w:rsid w:val="00B86057"/>
    <w:rsid w:val="00BC5F1F"/>
    <w:rsid w:val="00CB5992"/>
    <w:rsid w:val="00CC16F0"/>
    <w:rsid w:val="00DC53D1"/>
    <w:rsid w:val="00DE50BB"/>
    <w:rsid w:val="00DF0331"/>
    <w:rsid w:val="00E060D8"/>
    <w:rsid w:val="00E45ACE"/>
    <w:rsid w:val="00E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0B4F"/>
  </w:style>
  <w:style w:type="character" w:styleId="a3">
    <w:name w:val="Hyperlink"/>
    <w:basedOn w:val="a0"/>
    <w:uiPriority w:val="99"/>
    <w:unhideWhenUsed/>
    <w:rsid w:val="008B0B4F"/>
    <w:rPr>
      <w:color w:val="0000FF"/>
      <w:u w:val="single"/>
    </w:rPr>
  </w:style>
  <w:style w:type="paragraph" w:customStyle="1" w:styleId="p3">
    <w:name w:val="p3"/>
    <w:basedOn w:val="a"/>
    <w:rsid w:val="008B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B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B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одзаголовок1"/>
    <w:basedOn w:val="a0"/>
    <w:rsid w:val="009B3630"/>
  </w:style>
  <w:style w:type="paragraph" w:styleId="a5">
    <w:name w:val="List Paragraph"/>
    <w:basedOn w:val="a"/>
    <w:uiPriority w:val="34"/>
    <w:qFormat/>
    <w:rsid w:val="00AC0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0B4F"/>
  </w:style>
  <w:style w:type="character" w:styleId="a3">
    <w:name w:val="Hyperlink"/>
    <w:basedOn w:val="a0"/>
    <w:uiPriority w:val="99"/>
    <w:unhideWhenUsed/>
    <w:rsid w:val="008B0B4F"/>
    <w:rPr>
      <w:color w:val="0000FF"/>
      <w:u w:val="single"/>
    </w:rPr>
  </w:style>
  <w:style w:type="paragraph" w:customStyle="1" w:styleId="p3">
    <w:name w:val="p3"/>
    <w:basedOn w:val="a"/>
    <w:rsid w:val="008B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B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B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одзаголовок1"/>
    <w:basedOn w:val="a0"/>
    <w:rsid w:val="009B3630"/>
  </w:style>
  <w:style w:type="paragraph" w:styleId="a5">
    <w:name w:val="List Paragraph"/>
    <w:basedOn w:val="a"/>
    <w:uiPriority w:val="34"/>
    <w:qFormat/>
    <w:rsid w:val="00AC0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promtorg@permkra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E4F804E772FEDB4104513AB9005F6E65BDA0F529E5799EF12640ED93E4F893B9BA24758B46E1291NAgA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-perm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dkolotova@minpromtorg.permkra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promtorg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A5B9-8C3A-4CDD-BEAE-887C23B8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Горева Надежда Викторовна</dc:creator>
  <cp:lastModifiedBy>Горева Надежда Викторовна</cp:lastModifiedBy>
  <cp:revision>43</cp:revision>
  <dcterms:created xsi:type="dcterms:W3CDTF">2016-12-07T07:08:00Z</dcterms:created>
  <dcterms:modified xsi:type="dcterms:W3CDTF">2016-12-22T04:53:00Z</dcterms:modified>
</cp:coreProperties>
</file>