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  <w:gridCol w:w="236"/>
        <w:gridCol w:w="47"/>
      </w:tblGrid>
      <w:tr w:rsidR="00DB2385" w:rsidTr="00740F11">
        <w:trPr>
          <w:gridAfter w:val="1"/>
          <w:wAfter w:w="47" w:type="dxa"/>
        </w:trPr>
        <w:tc>
          <w:tcPr>
            <w:tcW w:w="1560" w:type="dxa"/>
            <w:vMerge w:val="restart"/>
            <w:hideMark/>
          </w:tcPr>
          <w:p w:rsidR="00DB2385" w:rsidRDefault="00DB2385" w:rsidP="003F083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41A17B" wp14:editId="10DCBC16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65405</wp:posOffset>
                  </wp:positionV>
                  <wp:extent cx="918210" cy="937260"/>
                  <wp:effectExtent l="0" t="0" r="0" b="0"/>
                  <wp:wrapSquare wrapText="bothSides"/>
                  <wp:docPr id="1" name="Рисунок 1" descr="Пермский Крайсовпро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рмский Крайсовпро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B2385" w:rsidRPr="00456861" w:rsidRDefault="00FA31CF" w:rsidP="00FA31CF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</w:t>
            </w:r>
            <w:r w:rsidR="0061063F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 w:rsidR="0061063F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B2385" w:rsidRPr="00456861">
              <w:rPr>
                <w:rFonts w:ascii="Book Antiqua" w:hAnsi="Book Antiqua"/>
                <w:sz w:val="24"/>
                <w:szCs w:val="24"/>
              </w:rPr>
              <w:t>ФНПР</w:t>
            </w:r>
          </w:p>
          <w:p w:rsidR="00DB2385" w:rsidRDefault="00DB2385" w:rsidP="00191A63">
            <w:pPr>
              <w:pStyle w:val="a3"/>
              <w:ind w:right="-249"/>
              <w:rPr>
                <w:sz w:val="20"/>
              </w:rPr>
            </w:pPr>
          </w:p>
        </w:tc>
        <w:tc>
          <w:tcPr>
            <w:tcW w:w="236" w:type="dxa"/>
          </w:tcPr>
          <w:p w:rsidR="00DB2385" w:rsidRDefault="00DB2385" w:rsidP="003F083B">
            <w:pPr>
              <w:ind w:right="-108"/>
              <w:rPr>
                <w:sz w:val="24"/>
                <w:szCs w:val="24"/>
              </w:rPr>
            </w:pPr>
          </w:p>
        </w:tc>
      </w:tr>
      <w:tr w:rsidR="00DB2385" w:rsidTr="00740F11">
        <w:trPr>
          <w:gridAfter w:val="1"/>
          <w:wAfter w:w="47" w:type="dxa"/>
          <w:trHeight w:val="970"/>
        </w:trPr>
        <w:tc>
          <w:tcPr>
            <w:tcW w:w="1560" w:type="dxa"/>
            <w:vMerge/>
            <w:vAlign w:val="center"/>
            <w:hideMark/>
          </w:tcPr>
          <w:p w:rsidR="00DB2385" w:rsidRDefault="00DB2385" w:rsidP="003F083B">
            <w:pPr>
              <w:spacing w:line="240" w:lineRule="auto"/>
              <w:jc w:val="left"/>
            </w:pPr>
          </w:p>
        </w:tc>
        <w:tc>
          <w:tcPr>
            <w:tcW w:w="8647" w:type="dxa"/>
            <w:hideMark/>
          </w:tcPr>
          <w:p w:rsidR="00DB2385" w:rsidRPr="00FA31CF" w:rsidRDefault="00FA31CF" w:rsidP="00FA31CF">
            <w:pPr>
              <w:spacing w:line="240" w:lineRule="auto"/>
              <w:ind w:left="-108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 </w:t>
            </w:r>
            <w:r w:rsidR="00F571A8"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>Пермский</w:t>
            </w:r>
            <w:r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</w:t>
            </w:r>
            <w:r w:rsidR="00DB2385"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>краевой</w:t>
            </w:r>
            <w:r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</w:t>
            </w:r>
            <w:r w:rsidR="00DB2385"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>союз</w:t>
            </w:r>
            <w:r w:rsidRPr="00FA31CF">
              <w:rPr>
                <w:rFonts w:ascii="Book Antiqua" w:hAnsi="Book Antiqua"/>
                <w:b/>
                <w:caps/>
                <w:sz w:val="26"/>
                <w:szCs w:val="26"/>
              </w:rPr>
              <w:t xml:space="preserve"> </w:t>
            </w:r>
            <w:r w:rsidR="00DB2385" w:rsidRPr="00FA31CF">
              <w:rPr>
                <w:rFonts w:ascii="Book Antiqua" w:hAnsi="Book Antiqua"/>
                <w:b/>
                <w:sz w:val="26"/>
                <w:szCs w:val="26"/>
              </w:rPr>
              <w:t>ОРГАНИЗАЦИЙ ПРОФСОЮЗОВ</w:t>
            </w:r>
            <w:r w:rsidR="00456861" w:rsidRPr="00FA31CF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 w:rsidR="0061063F"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="00DB2385" w:rsidRPr="00FA31CF">
              <w:rPr>
                <w:rFonts w:ascii="Book Antiqua" w:hAnsi="Book Antiqua"/>
                <w:b/>
                <w:sz w:val="26"/>
                <w:szCs w:val="26"/>
              </w:rPr>
              <w:t>«ПЕРМСКИЙ</w:t>
            </w:r>
            <w:r w:rsidR="00456861" w:rsidRPr="00FA31CF">
              <w:rPr>
                <w:rFonts w:ascii="Book Antiqua" w:hAnsi="Book Antiqua"/>
                <w:b/>
                <w:sz w:val="26"/>
                <w:szCs w:val="26"/>
              </w:rPr>
              <w:t xml:space="preserve"> К</w:t>
            </w:r>
            <w:r w:rsidR="00DB2385" w:rsidRPr="00FA31CF">
              <w:rPr>
                <w:rFonts w:ascii="Book Antiqua" w:hAnsi="Book Antiqua"/>
                <w:b/>
                <w:sz w:val="26"/>
                <w:szCs w:val="26"/>
              </w:rPr>
              <w:t>РАЙСОВПРОФ»</w:t>
            </w:r>
          </w:p>
        </w:tc>
        <w:tc>
          <w:tcPr>
            <w:tcW w:w="236" w:type="dxa"/>
          </w:tcPr>
          <w:p w:rsidR="00DB2385" w:rsidRDefault="00DB2385" w:rsidP="00456861">
            <w:pPr>
              <w:jc w:val="center"/>
            </w:pPr>
          </w:p>
        </w:tc>
      </w:tr>
      <w:tr w:rsidR="00DB2385" w:rsidTr="00740F11">
        <w:trPr>
          <w:gridAfter w:val="1"/>
          <w:wAfter w:w="47" w:type="dxa"/>
        </w:trPr>
        <w:tc>
          <w:tcPr>
            <w:tcW w:w="1560" w:type="dxa"/>
          </w:tcPr>
          <w:p w:rsidR="00DB2385" w:rsidRDefault="00DB2385" w:rsidP="003F083B"/>
        </w:tc>
        <w:tc>
          <w:tcPr>
            <w:tcW w:w="8647" w:type="dxa"/>
            <w:hideMark/>
          </w:tcPr>
          <w:p w:rsidR="00DB2385" w:rsidRPr="00633CEE" w:rsidRDefault="00F571A8" w:rsidP="00F571A8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 xml:space="preserve">                        </w:t>
            </w:r>
            <w:r w:rsidR="0061063F">
              <w:rPr>
                <w:rFonts w:ascii="Book Antiqua" w:hAnsi="Book Antiqua"/>
                <w:b/>
                <w:sz w:val="36"/>
                <w:szCs w:val="36"/>
              </w:rPr>
              <w:t xml:space="preserve">   </w:t>
            </w:r>
            <w:r>
              <w:rPr>
                <w:rFonts w:ascii="Book Antiqua" w:hAnsi="Book Antiqua"/>
                <w:b/>
                <w:sz w:val="36"/>
                <w:szCs w:val="36"/>
              </w:rPr>
              <w:t xml:space="preserve">      </w:t>
            </w:r>
            <w:r w:rsidR="0061063F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  <w:r w:rsidR="00DB2385" w:rsidRPr="00633CEE">
              <w:rPr>
                <w:b/>
                <w:sz w:val="36"/>
                <w:szCs w:val="36"/>
              </w:rPr>
              <w:t>ПРЕЗИДИУМ</w:t>
            </w:r>
          </w:p>
          <w:p w:rsidR="00DB2385" w:rsidRDefault="00F571A8" w:rsidP="00F571A8">
            <w:pPr>
              <w:spacing w:line="240" w:lineRule="auto"/>
            </w:pPr>
            <w:r w:rsidRPr="00633CEE">
              <w:rPr>
                <w:b/>
                <w:sz w:val="40"/>
                <w:szCs w:val="40"/>
              </w:rPr>
              <w:t xml:space="preserve">                      </w:t>
            </w:r>
            <w:r w:rsidR="00DB2385" w:rsidRPr="00633CEE">
              <w:rPr>
                <w:b/>
                <w:sz w:val="40"/>
                <w:szCs w:val="40"/>
              </w:rPr>
              <w:t>ПОСТАНОВЛЕНИЕ</w:t>
            </w:r>
          </w:p>
        </w:tc>
        <w:tc>
          <w:tcPr>
            <w:tcW w:w="236" w:type="dxa"/>
          </w:tcPr>
          <w:p w:rsidR="00DB2385" w:rsidRDefault="00DB2385" w:rsidP="003F083B"/>
        </w:tc>
      </w:tr>
      <w:tr w:rsidR="00DB2385" w:rsidRPr="00740F11" w:rsidTr="00740F11">
        <w:trPr>
          <w:trHeight w:val="793"/>
        </w:trPr>
        <w:tc>
          <w:tcPr>
            <w:tcW w:w="10490" w:type="dxa"/>
            <w:gridSpan w:val="4"/>
            <w:hideMark/>
          </w:tcPr>
          <w:p w:rsidR="002F5858" w:rsidRPr="00740F11" w:rsidRDefault="00740F11" w:rsidP="0061063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==</w:t>
            </w:r>
            <w:r w:rsidR="00DB2385" w:rsidRPr="00740F11">
              <w:rPr>
                <w:sz w:val="26"/>
                <w:szCs w:val="26"/>
              </w:rPr>
              <w:t>===============================</w:t>
            </w:r>
            <w:r w:rsidR="0061063F" w:rsidRPr="00740F11">
              <w:rPr>
                <w:sz w:val="26"/>
                <w:szCs w:val="26"/>
              </w:rPr>
              <w:t>====</w:t>
            </w:r>
            <w:r w:rsidR="00EF12D6" w:rsidRPr="00740F11">
              <w:rPr>
                <w:sz w:val="26"/>
                <w:szCs w:val="26"/>
              </w:rPr>
              <w:t>=====</w:t>
            </w:r>
            <w:r w:rsidR="0061063F" w:rsidRPr="00740F11">
              <w:rPr>
                <w:sz w:val="26"/>
                <w:szCs w:val="26"/>
              </w:rPr>
              <w:t>================</w:t>
            </w:r>
            <w:r w:rsidR="003E2784" w:rsidRPr="00740F11">
              <w:rPr>
                <w:sz w:val="26"/>
                <w:szCs w:val="26"/>
              </w:rPr>
              <w:t>=======</w:t>
            </w:r>
            <w:r w:rsidRPr="00740F11">
              <w:rPr>
                <w:sz w:val="26"/>
                <w:szCs w:val="26"/>
              </w:rPr>
              <w:t>==</w:t>
            </w:r>
            <w:r>
              <w:rPr>
                <w:sz w:val="26"/>
                <w:szCs w:val="26"/>
              </w:rPr>
              <w:t>===</w:t>
            </w:r>
          </w:p>
          <w:p w:rsidR="00DB2385" w:rsidRPr="00740F11" w:rsidRDefault="00740F11" w:rsidP="0061063F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67653" w:rsidRPr="00740F11">
              <w:rPr>
                <w:sz w:val="26"/>
                <w:szCs w:val="26"/>
              </w:rPr>
              <w:t>24 сентября</w:t>
            </w:r>
            <w:r w:rsidR="00944373" w:rsidRPr="00740F11">
              <w:rPr>
                <w:sz w:val="26"/>
                <w:szCs w:val="26"/>
              </w:rPr>
              <w:t xml:space="preserve"> 2020</w:t>
            </w:r>
            <w:r w:rsidR="00DB2385" w:rsidRPr="00740F11">
              <w:rPr>
                <w:sz w:val="26"/>
                <w:szCs w:val="26"/>
              </w:rPr>
              <w:t xml:space="preserve"> года                         </w:t>
            </w:r>
            <w:r w:rsidR="00FA31CF" w:rsidRPr="00740F11">
              <w:rPr>
                <w:sz w:val="26"/>
                <w:szCs w:val="26"/>
              </w:rPr>
              <w:t xml:space="preserve"> </w:t>
            </w:r>
            <w:r w:rsidR="00456861" w:rsidRPr="00740F11">
              <w:rPr>
                <w:sz w:val="26"/>
                <w:szCs w:val="26"/>
              </w:rPr>
              <w:t xml:space="preserve">  </w:t>
            </w:r>
            <w:r w:rsidR="0061063F" w:rsidRPr="00740F11">
              <w:rPr>
                <w:sz w:val="26"/>
                <w:szCs w:val="26"/>
              </w:rPr>
              <w:t xml:space="preserve"> </w:t>
            </w:r>
            <w:r w:rsidRPr="00740F1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</w:t>
            </w:r>
            <w:r w:rsidR="0061063F" w:rsidRPr="00740F11">
              <w:rPr>
                <w:sz w:val="26"/>
                <w:szCs w:val="26"/>
              </w:rPr>
              <w:t xml:space="preserve"> </w:t>
            </w:r>
            <w:r w:rsidR="0089612F" w:rsidRPr="00740F11">
              <w:rPr>
                <w:sz w:val="26"/>
                <w:szCs w:val="26"/>
              </w:rPr>
              <w:t xml:space="preserve">  </w:t>
            </w:r>
            <w:r w:rsidR="00FA31CF" w:rsidRPr="00740F11">
              <w:rPr>
                <w:sz w:val="26"/>
                <w:szCs w:val="26"/>
              </w:rPr>
              <w:t xml:space="preserve"> </w:t>
            </w:r>
            <w:r w:rsidR="00DB2385" w:rsidRPr="00740F11">
              <w:rPr>
                <w:sz w:val="26"/>
                <w:szCs w:val="26"/>
              </w:rPr>
              <w:t xml:space="preserve"> г.</w:t>
            </w:r>
            <w:r w:rsidR="00D43B11" w:rsidRPr="00740F11">
              <w:rPr>
                <w:sz w:val="26"/>
                <w:szCs w:val="26"/>
              </w:rPr>
              <w:t xml:space="preserve"> </w:t>
            </w:r>
            <w:r w:rsidR="00DB2385" w:rsidRPr="00740F11">
              <w:rPr>
                <w:sz w:val="26"/>
                <w:szCs w:val="26"/>
              </w:rPr>
              <w:t xml:space="preserve">Пермь                  </w:t>
            </w:r>
            <w:r w:rsidR="00456861" w:rsidRPr="00740F11">
              <w:rPr>
                <w:sz w:val="26"/>
                <w:szCs w:val="26"/>
              </w:rPr>
              <w:t xml:space="preserve">         </w:t>
            </w:r>
            <w:r w:rsidR="00633CEE" w:rsidRPr="00740F11">
              <w:rPr>
                <w:sz w:val="26"/>
                <w:szCs w:val="26"/>
              </w:rPr>
              <w:t xml:space="preserve">  </w:t>
            </w:r>
            <w:r w:rsidR="00456861" w:rsidRPr="00740F11">
              <w:rPr>
                <w:sz w:val="26"/>
                <w:szCs w:val="26"/>
              </w:rPr>
              <w:t xml:space="preserve">   </w:t>
            </w:r>
            <w:r w:rsidR="00046EAE" w:rsidRPr="00740F11">
              <w:rPr>
                <w:sz w:val="26"/>
                <w:szCs w:val="26"/>
              </w:rPr>
              <w:t xml:space="preserve">    </w:t>
            </w:r>
            <w:r w:rsidR="00456861" w:rsidRPr="00740F11">
              <w:rPr>
                <w:sz w:val="26"/>
                <w:szCs w:val="26"/>
              </w:rPr>
              <w:t xml:space="preserve"> </w:t>
            </w:r>
            <w:r w:rsidR="0089612F" w:rsidRPr="00740F11">
              <w:rPr>
                <w:sz w:val="26"/>
                <w:szCs w:val="26"/>
              </w:rPr>
              <w:t xml:space="preserve">  </w:t>
            </w:r>
            <w:r w:rsidR="00046EAE" w:rsidRPr="00740F11">
              <w:rPr>
                <w:sz w:val="26"/>
                <w:szCs w:val="26"/>
              </w:rPr>
              <w:t xml:space="preserve"> </w:t>
            </w:r>
            <w:r w:rsidR="00DB2385" w:rsidRPr="00740F11">
              <w:rPr>
                <w:sz w:val="26"/>
                <w:szCs w:val="26"/>
              </w:rPr>
              <w:t xml:space="preserve">№ </w:t>
            </w:r>
            <w:r w:rsidR="00D43B11" w:rsidRPr="00740F11">
              <w:rPr>
                <w:sz w:val="26"/>
                <w:szCs w:val="26"/>
              </w:rPr>
              <w:t>8</w:t>
            </w:r>
            <w:r w:rsidR="00DB2385" w:rsidRPr="00740F11">
              <w:rPr>
                <w:sz w:val="26"/>
                <w:szCs w:val="26"/>
              </w:rPr>
              <w:t xml:space="preserve"> </w:t>
            </w:r>
            <w:r w:rsidR="00A96ED1" w:rsidRPr="00740F11">
              <w:rPr>
                <w:sz w:val="26"/>
                <w:szCs w:val="26"/>
              </w:rPr>
              <w:t>–</w:t>
            </w:r>
            <w:r w:rsidR="00DB2385" w:rsidRPr="00740F11">
              <w:rPr>
                <w:sz w:val="26"/>
                <w:szCs w:val="26"/>
              </w:rPr>
              <w:t xml:space="preserve"> </w:t>
            </w:r>
            <w:r w:rsidR="00D43B11" w:rsidRPr="00740F11">
              <w:rPr>
                <w:sz w:val="26"/>
                <w:szCs w:val="26"/>
              </w:rPr>
              <w:t>3</w:t>
            </w:r>
          </w:p>
          <w:p w:rsidR="00A96ED1" w:rsidRPr="00740F11" w:rsidRDefault="00A96ED1" w:rsidP="00A96ED1">
            <w:pPr>
              <w:spacing w:line="240" w:lineRule="auto"/>
              <w:ind w:right="-108"/>
              <w:rPr>
                <w:sz w:val="26"/>
                <w:szCs w:val="26"/>
              </w:rPr>
            </w:pPr>
          </w:p>
        </w:tc>
      </w:tr>
    </w:tbl>
    <w:p w:rsidR="00BB217C" w:rsidRPr="00740F11" w:rsidRDefault="00912F59" w:rsidP="00740F11">
      <w:pPr>
        <w:spacing w:line="240" w:lineRule="auto"/>
        <w:rPr>
          <w:b/>
          <w:sz w:val="26"/>
          <w:szCs w:val="26"/>
        </w:rPr>
      </w:pPr>
      <w:r w:rsidRPr="00740F11">
        <w:rPr>
          <w:b/>
          <w:sz w:val="26"/>
          <w:szCs w:val="26"/>
        </w:rPr>
        <w:t xml:space="preserve">О практике работы </w:t>
      </w:r>
      <w:r w:rsidR="00D56A91" w:rsidRPr="00740F11">
        <w:rPr>
          <w:b/>
          <w:sz w:val="26"/>
          <w:szCs w:val="26"/>
        </w:rPr>
        <w:t>к</w:t>
      </w:r>
      <w:r w:rsidR="009B4807" w:rsidRPr="00740F11">
        <w:rPr>
          <w:b/>
          <w:sz w:val="26"/>
          <w:szCs w:val="26"/>
        </w:rPr>
        <w:t>оординационных</w:t>
      </w:r>
      <w:r w:rsidRPr="00740F11">
        <w:rPr>
          <w:b/>
          <w:sz w:val="26"/>
          <w:szCs w:val="26"/>
        </w:rPr>
        <w:t xml:space="preserve"> </w:t>
      </w:r>
      <w:r w:rsidR="009B4807" w:rsidRPr="00740F11">
        <w:rPr>
          <w:b/>
          <w:sz w:val="26"/>
          <w:szCs w:val="26"/>
        </w:rPr>
        <w:t>советов</w:t>
      </w:r>
      <w:r w:rsidRPr="00740F11">
        <w:rPr>
          <w:b/>
          <w:sz w:val="26"/>
          <w:szCs w:val="26"/>
        </w:rPr>
        <w:t xml:space="preserve"> </w:t>
      </w:r>
    </w:p>
    <w:p w:rsidR="00BB217C" w:rsidRPr="00740F11" w:rsidRDefault="00912F59" w:rsidP="00740F11">
      <w:pPr>
        <w:spacing w:line="240" w:lineRule="auto"/>
        <w:rPr>
          <w:b/>
          <w:sz w:val="26"/>
          <w:szCs w:val="26"/>
        </w:rPr>
      </w:pPr>
      <w:r w:rsidRPr="00740F11">
        <w:rPr>
          <w:b/>
          <w:sz w:val="26"/>
          <w:szCs w:val="26"/>
        </w:rPr>
        <w:t xml:space="preserve">организаций профсоюзов </w:t>
      </w:r>
      <w:r w:rsidR="009B4807" w:rsidRPr="00740F11">
        <w:rPr>
          <w:b/>
          <w:sz w:val="26"/>
          <w:szCs w:val="26"/>
        </w:rPr>
        <w:t xml:space="preserve">в городе </w:t>
      </w:r>
      <w:r w:rsidR="00944373" w:rsidRPr="00740F11">
        <w:rPr>
          <w:b/>
          <w:sz w:val="26"/>
          <w:szCs w:val="26"/>
        </w:rPr>
        <w:t>Соликам</w:t>
      </w:r>
      <w:r w:rsidR="009B4807" w:rsidRPr="00740F11">
        <w:rPr>
          <w:b/>
          <w:sz w:val="26"/>
          <w:szCs w:val="26"/>
        </w:rPr>
        <w:t xml:space="preserve">ске и </w:t>
      </w:r>
    </w:p>
    <w:p w:rsidR="00912F59" w:rsidRPr="00740F11" w:rsidRDefault="009B4807" w:rsidP="00740F11">
      <w:pPr>
        <w:spacing w:line="240" w:lineRule="auto"/>
        <w:rPr>
          <w:b/>
          <w:sz w:val="26"/>
          <w:szCs w:val="26"/>
        </w:rPr>
      </w:pPr>
      <w:r w:rsidRPr="00740F11">
        <w:rPr>
          <w:b/>
          <w:sz w:val="26"/>
          <w:szCs w:val="26"/>
        </w:rPr>
        <w:t xml:space="preserve">Соликамском муниципальном районе </w:t>
      </w:r>
      <w:r w:rsidR="00912F59" w:rsidRPr="00740F11">
        <w:rPr>
          <w:b/>
          <w:sz w:val="26"/>
          <w:szCs w:val="26"/>
        </w:rPr>
        <w:t xml:space="preserve"> </w:t>
      </w:r>
    </w:p>
    <w:p w:rsidR="00912F59" w:rsidRDefault="00912F59" w:rsidP="00CB7A44">
      <w:pPr>
        <w:spacing w:line="240" w:lineRule="auto"/>
      </w:pPr>
    </w:p>
    <w:p w:rsidR="00981785" w:rsidRPr="00740F11" w:rsidRDefault="00981785" w:rsidP="00740F11">
      <w:pPr>
        <w:spacing w:line="240" w:lineRule="auto"/>
        <w:ind w:right="-284" w:firstLine="708"/>
        <w:rPr>
          <w:sz w:val="26"/>
          <w:szCs w:val="26"/>
        </w:rPr>
      </w:pPr>
      <w:r w:rsidRPr="00740F11">
        <w:rPr>
          <w:sz w:val="26"/>
          <w:szCs w:val="26"/>
        </w:rPr>
        <w:t>Заслушав и обсудив информацию</w:t>
      </w:r>
      <w:r w:rsidR="00740F11" w:rsidRPr="00740F11">
        <w:t xml:space="preserve"> </w:t>
      </w:r>
      <w:r w:rsidR="00740F11" w:rsidRPr="00740F11">
        <w:rPr>
          <w:sz w:val="26"/>
          <w:szCs w:val="26"/>
        </w:rPr>
        <w:t xml:space="preserve">заместителя председателя координационного совета организаций </w:t>
      </w:r>
      <w:proofErr w:type="gramStart"/>
      <w:r w:rsidR="00740F11" w:rsidRPr="00740F11">
        <w:rPr>
          <w:sz w:val="26"/>
          <w:szCs w:val="26"/>
        </w:rPr>
        <w:t>профсоюзов  города</w:t>
      </w:r>
      <w:proofErr w:type="gramEnd"/>
      <w:r w:rsidR="00740F11" w:rsidRPr="00740F11">
        <w:rPr>
          <w:sz w:val="26"/>
          <w:szCs w:val="26"/>
        </w:rPr>
        <w:t xml:space="preserve"> Соликамска</w:t>
      </w:r>
      <w:r w:rsidR="00740F11">
        <w:rPr>
          <w:sz w:val="26"/>
          <w:szCs w:val="26"/>
        </w:rPr>
        <w:t xml:space="preserve"> Казанцевой З.З.</w:t>
      </w:r>
      <w:r w:rsidRPr="00740F11">
        <w:rPr>
          <w:sz w:val="26"/>
          <w:szCs w:val="26"/>
        </w:rPr>
        <w:t xml:space="preserve"> о практике работы в городе Соликамске и Соликамском муниципальном районе, президиум Пермского </w:t>
      </w:r>
      <w:proofErr w:type="spellStart"/>
      <w:r w:rsidRPr="00740F11">
        <w:rPr>
          <w:sz w:val="26"/>
          <w:szCs w:val="26"/>
        </w:rPr>
        <w:t>крайсовпрофа</w:t>
      </w:r>
      <w:proofErr w:type="spellEnd"/>
      <w:r w:rsidRPr="00740F11">
        <w:rPr>
          <w:sz w:val="26"/>
          <w:szCs w:val="26"/>
        </w:rPr>
        <w:t xml:space="preserve"> ПОСТАНОВЛЯЕТ:   </w:t>
      </w:r>
    </w:p>
    <w:p w:rsidR="00981785" w:rsidRPr="00740F11" w:rsidRDefault="00981785" w:rsidP="00740F11">
      <w:pPr>
        <w:numPr>
          <w:ilvl w:val="0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proofErr w:type="gramStart"/>
      <w:r w:rsidRPr="00740F11">
        <w:rPr>
          <w:sz w:val="26"/>
          <w:szCs w:val="26"/>
        </w:rPr>
        <w:t>Практику  работы</w:t>
      </w:r>
      <w:proofErr w:type="gramEnd"/>
      <w:r w:rsidRPr="00740F11">
        <w:rPr>
          <w:sz w:val="26"/>
          <w:szCs w:val="26"/>
        </w:rPr>
        <w:t xml:space="preserve"> координационных советов организаций профсоюзов города Соликамска и Соликамского муниципального района по выполнению уставных задач одобрить. </w:t>
      </w:r>
    </w:p>
    <w:p w:rsidR="00981785" w:rsidRPr="00740F11" w:rsidRDefault="00981785" w:rsidP="00740F11">
      <w:pPr>
        <w:numPr>
          <w:ilvl w:val="0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>В связи с объединением территорий города Соликамска и Соликамского муниципального района в Соликамский городской округ:</w:t>
      </w:r>
    </w:p>
    <w:p w:rsidR="00981785" w:rsidRPr="00740F11" w:rsidRDefault="00981785" w:rsidP="00740F11">
      <w:pPr>
        <w:numPr>
          <w:ilvl w:val="1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>прекратить деятельность координационных советов организаций профсоюзов города Соликамска и Соликамского муниципального района;</w:t>
      </w:r>
    </w:p>
    <w:p w:rsidR="00981785" w:rsidRPr="00740F11" w:rsidRDefault="00981785" w:rsidP="00740F11">
      <w:pPr>
        <w:numPr>
          <w:ilvl w:val="1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>освободить Емельянова А.А. от обязанностей председателя координационного совета организаций профсоюзов города Соликамска;</w:t>
      </w:r>
    </w:p>
    <w:p w:rsidR="00981785" w:rsidRPr="00740F11" w:rsidRDefault="00981785" w:rsidP="00740F11">
      <w:pPr>
        <w:numPr>
          <w:ilvl w:val="1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>освободить Казанцеву З.З. от обязанностей председателя координационного совета организаций профсоюзов Соликамского муниципального района;</w:t>
      </w:r>
    </w:p>
    <w:p w:rsidR="00981785" w:rsidRPr="00740F11" w:rsidRDefault="00981785" w:rsidP="00740F11">
      <w:pPr>
        <w:numPr>
          <w:ilvl w:val="1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 xml:space="preserve">создать координационный совет организаций профсоюзов Соликамского городского округа – представительство Пермского </w:t>
      </w:r>
      <w:proofErr w:type="spellStart"/>
      <w:r w:rsidRPr="00740F11">
        <w:rPr>
          <w:sz w:val="26"/>
          <w:szCs w:val="26"/>
        </w:rPr>
        <w:t>крайсовпрофа</w:t>
      </w:r>
      <w:proofErr w:type="spellEnd"/>
      <w:r w:rsidRPr="00740F11">
        <w:rPr>
          <w:sz w:val="26"/>
          <w:szCs w:val="26"/>
        </w:rPr>
        <w:t xml:space="preserve"> в Соликамском городском округе.</w:t>
      </w:r>
    </w:p>
    <w:p w:rsidR="00981785" w:rsidRPr="00740F11" w:rsidRDefault="00981785" w:rsidP="00740F11">
      <w:pPr>
        <w:numPr>
          <w:ilvl w:val="0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>Объявить благодарность Емельянову А.А. за многолетний добросовестный труд председателя координационного совета организаций профсоюзов города Соликамска.</w:t>
      </w:r>
    </w:p>
    <w:p w:rsidR="00981785" w:rsidRPr="00740F11" w:rsidRDefault="00981785" w:rsidP="00740F11">
      <w:pPr>
        <w:numPr>
          <w:ilvl w:val="0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 xml:space="preserve">Рекомендовать членским организациям Пермского </w:t>
      </w:r>
      <w:proofErr w:type="spellStart"/>
      <w:r w:rsidRPr="00740F11">
        <w:rPr>
          <w:sz w:val="26"/>
          <w:szCs w:val="26"/>
        </w:rPr>
        <w:t>крайсовпрофа</w:t>
      </w:r>
      <w:proofErr w:type="spellEnd"/>
      <w:r w:rsidRPr="00740F11">
        <w:rPr>
          <w:sz w:val="26"/>
          <w:szCs w:val="26"/>
        </w:rPr>
        <w:t>:</w:t>
      </w:r>
    </w:p>
    <w:p w:rsidR="00981785" w:rsidRPr="00740F11" w:rsidRDefault="00981785" w:rsidP="00740F11">
      <w:pPr>
        <w:numPr>
          <w:ilvl w:val="1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 xml:space="preserve">усилить мотивационную работу профсоюзов, территориально располагающихся в Соликамском городском округе Пермского края, используя все имеющиеся ресурсы отраслевых организаций, Пермского </w:t>
      </w:r>
      <w:proofErr w:type="spellStart"/>
      <w:r w:rsidRPr="00740F11">
        <w:rPr>
          <w:sz w:val="26"/>
          <w:szCs w:val="26"/>
        </w:rPr>
        <w:t>крайсовпрофа</w:t>
      </w:r>
      <w:proofErr w:type="spellEnd"/>
      <w:r w:rsidRPr="00740F11">
        <w:rPr>
          <w:sz w:val="26"/>
          <w:szCs w:val="26"/>
        </w:rPr>
        <w:t xml:space="preserve"> и ФНПР; </w:t>
      </w:r>
    </w:p>
    <w:p w:rsidR="00981785" w:rsidRPr="00740F11" w:rsidRDefault="00981785" w:rsidP="00740F11">
      <w:pPr>
        <w:numPr>
          <w:ilvl w:val="1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 w:rsidRPr="00740F11">
        <w:rPr>
          <w:sz w:val="26"/>
          <w:szCs w:val="26"/>
        </w:rPr>
        <w:t>принять меры к созданию (возрождению) первичных профсоюзных организаций в Соликамском городском округе, повышению профсоюзного членства.</w:t>
      </w:r>
    </w:p>
    <w:p w:rsidR="00981785" w:rsidRDefault="00740F11" w:rsidP="00740F11">
      <w:pPr>
        <w:numPr>
          <w:ilvl w:val="0"/>
          <w:numId w:val="7"/>
        </w:numPr>
        <w:spacing w:line="240" w:lineRule="auto"/>
        <w:ind w:left="0" w:right="-284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Контроль исполнения   постановления </w:t>
      </w:r>
      <w:proofErr w:type="gramStart"/>
      <w:r w:rsidR="00981785" w:rsidRPr="00740F11">
        <w:rPr>
          <w:sz w:val="26"/>
          <w:szCs w:val="26"/>
        </w:rPr>
        <w:t>возложить  на</w:t>
      </w:r>
      <w:proofErr w:type="gramEnd"/>
      <w:r w:rsidR="00981785" w:rsidRPr="00740F11">
        <w:rPr>
          <w:sz w:val="26"/>
          <w:szCs w:val="26"/>
        </w:rPr>
        <w:t xml:space="preserve">  </w:t>
      </w:r>
      <w:proofErr w:type="spellStart"/>
      <w:r w:rsidR="00981785" w:rsidRPr="00740F11">
        <w:rPr>
          <w:sz w:val="26"/>
          <w:szCs w:val="26"/>
        </w:rPr>
        <w:t>и.о</w:t>
      </w:r>
      <w:proofErr w:type="spellEnd"/>
      <w:r w:rsidR="00981785" w:rsidRPr="00740F11">
        <w:rPr>
          <w:sz w:val="26"/>
          <w:szCs w:val="26"/>
        </w:rPr>
        <w:t xml:space="preserve">. заместителя председателя Пермского </w:t>
      </w:r>
      <w:proofErr w:type="spellStart"/>
      <w:r w:rsidR="00981785" w:rsidRPr="00740F11">
        <w:rPr>
          <w:sz w:val="26"/>
          <w:szCs w:val="26"/>
        </w:rPr>
        <w:t>крайсовпрофа</w:t>
      </w:r>
      <w:proofErr w:type="spellEnd"/>
      <w:r w:rsidR="00981785" w:rsidRPr="00740F11">
        <w:rPr>
          <w:sz w:val="26"/>
          <w:szCs w:val="26"/>
        </w:rPr>
        <w:t xml:space="preserve"> Истомину Е.И.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52"/>
        <w:gridCol w:w="2345"/>
      </w:tblGrid>
      <w:tr w:rsidR="00706817" w:rsidRPr="00706817" w:rsidTr="00F74054">
        <w:trPr>
          <w:trHeight w:val="1434"/>
        </w:trPr>
        <w:tc>
          <w:tcPr>
            <w:tcW w:w="3544" w:type="dxa"/>
          </w:tcPr>
          <w:p w:rsidR="00706817" w:rsidRPr="00706817" w:rsidRDefault="00706817" w:rsidP="00706817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706817" w:rsidRPr="00706817" w:rsidRDefault="00706817" w:rsidP="00706817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706817">
              <w:rPr>
                <w:rFonts w:eastAsia="Calibri"/>
                <w:lang w:eastAsia="en-US"/>
              </w:rPr>
              <w:t>Председатель</w:t>
            </w:r>
          </w:p>
          <w:p w:rsidR="00706817" w:rsidRPr="00706817" w:rsidRDefault="00706817" w:rsidP="00706817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706817">
              <w:rPr>
                <w:rFonts w:eastAsia="Calibri"/>
                <w:lang w:eastAsia="en-US"/>
              </w:rPr>
              <w:t xml:space="preserve">Пермского </w:t>
            </w:r>
            <w:proofErr w:type="spellStart"/>
            <w:r w:rsidRPr="00706817">
              <w:rPr>
                <w:rFonts w:eastAsia="Calibri"/>
                <w:lang w:eastAsia="en-US"/>
              </w:rPr>
              <w:t>крайсовпрофа</w:t>
            </w:r>
            <w:proofErr w:type="spellEnd"/>
          </w:p>
        </w:tc>
        <w:tc>
          <w:tcPr>
            <w:tcW w:w="3152" w:type="dxa"/>
          </w:tcPr>
          <w:p w:rsidR="00706817" w:rsidRPr="00706817" w:rsidRDefault="00706817" w:rsidP="00706817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70681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E648B65" wp14:editId="424461AE">
                  <wp:extent cx="21145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:rsidR="00706817" w:rsidRPr="00706817" w:rsidRDefault="00706817" w:rsidP="00706817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</w:p>
          <w:p w:rsidR="00706817" w:rsidRPr="00706817" w:rsidRDefault="00706817" w:rsidP="00706817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706817" w:rsidRPr="00706817" w:rsidRDefault="00706817" w:rsidP="00706817">
            <w:pPr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706817">
              <w:rPr>
                <w:rFonts w:eastAsia="Calibri"/>
                <w:lang w:eastAsia="en-US"/>
              </w:rPr>
              <w:t>М.Г. Иванов</w:t>
            </w:r>
          </w:p>
        </w:tc>
      </w:tr>
    </w:tbl>
    <w:p w:rsidR="00740F11" w:rsidRPr="00740F11" w:rsidRDefault="00740F11" w:rsidP="00740F11">
      <w:pPr>
        <w:spacing w:line="240" w:lineRule="auto"/>
        <w:ind w:right="-284"/>
        <w:contextualSpacing/>
        <w:rPr>
          <w:sz w:val="26"/>
          <w:szCs w:val="26"/>
        </w:rPr>
      </w:pPr>
      <w:bookmarkStart w:id="0" w:name="_GoBack"/>
      <w:bookmarkEnd w:id="0"/>
    </w:p>
    <w:sectPr w:rsidR="00740F11" w:rsidRPr="00740F11" w:rsidSect="007068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D5"/>
    <w:multiLevelType w:val="multilevel"/>
    <w:tmpl w:val="EFB8FABA"/>
    <w:lvl w:ilvl="0">
      <w:start w:val="1"/>
      <w:numFmt w:val="decimal"/>
      <w:lvlText w:val="%1."/>
      <w:lvlJc w:val="left"/>
      <w:pPr>
        <w:ind w:left="1928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1800"/>
      </w:pPr>
      <w:rPr>
        <w:rFonts w:hint="default"/>
      </w:rPr>
    </w:lvl>
  </w:abstractNum>
  <w:abstractNum w:abstractNumId="1" w15:restartNumberingAfterBreak="0">
    <w:nsid w:val="10571CD1"/>
    <w:multiLevelType w:val="hybridMultilevel"/>
    <w:tmpl w:val="4BB0EEA2"/>
    <w:lvl w:ilvl="0" w:tplc="3FBA4C9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1EA43E11"/>
    <w:multiLevelType w:val="hybridMultilevel"/>
    <w:tmpl w:val="C6D80450"/>
    <w:lvl w:ilvl="0" w:tplc="0419000F">
      <w:start w:val="1"/>
      <w:numFmt w:val="decimal"/>
      <w:lvlText w:val="%1."/>
      <w:lvlJc w:val="left"/>
      <w:pPr>
        <w:ind w:left="1355" w:hanging="360"/>
      </w:p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A1712BA"/>
    <w:multiLevelType w:val="multilevel"/>
    <w:tmpl w:val="EFB8FABA"/>
    <w:lvl w:ilvl="0">
      <w:start w:val="1"/>
      <w:numFmt w:val="decimal"/>
      <w:lvlText w:val="%1."/>
      <w:lvlJc w:val="left"/>
      <w:pPr>
        <w:ind w:left="1928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1800"/>
      </w:pPr>
      <w:rPr>
        <w:rFonts w:hint="default"/>
      </w:rPr>
    </w:lvl>
  </w:abstractNum>
  <w:abstractNum w:abstractNumId="4" w15:restartNumberingAfterBreak="0">
    <w:nsid w:val="5ADB4DA3"/>
    <w:multiLevelType w:val="multilevel"/>
    <w:tmpl w:val="5A107FE4"/>
    <w:lvl w:ilvl="0">
      <w:start w:val="1"/>
      <w:numFmt w:val="decimal"/>
      <w:lvlText w:val="%1."/>
      <w:lvlJc w:val="left"/>
      <w:pPr>
        <w:ind w:left="141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5" w15:restartNumberingAfterBreak="0">
    <w:nsid w:val="6C54184B"/>
    <w:multiLevelType w:val="hybridMultilevel"/>
    <w:tmpl w:val="4FE8CE80"/>
    <w:lvl w:ilvl="0" w:tplc="EF26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6E240E"/>
    <w:multiLevelType w:val="hybridMultilevel"/>
    <w:tmpl w:val="991079B2"/>
    <w:lvl w:ilvl="0" w:tplc="F9BA20B2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C"/>
    <w:rsid w:val="00046EAE"/>
    <w:rsid w:val="00080A6F"/>
    <w:rsid w:val="0010621C"/>
    <w:rsid w:val="00151D29"/>
    <w:rsid w:val="0015591B"/>
    <w:rsid w:val="00191A63"/>
    <w:rsid w:val="001B48BD"/>
    <w:rsid w:val="002F5858"/>
    <w:rsid w:val="00332FA0"/>
    <w:rsid w:val="00343F6B"/>
    <w:rsid w:val="0038543E"/>
    <w:rsid w:val="003B01C0"/>
    <w:rsid w:val="003D089A"/>
    <w:rsid w:val="003E01CD"/>
    <w:rsid w:val="003E2784"/>
    <w:rsid w:val="00406DF2"/>
    <w:rsid w:val="004259C6"/>
    <w:rsid w:val="004314D4"/>
    <w:rsid w:val="00456861"/>
    <w:rsid w:val="004A6393"/>
    <w:rsid w:val="004A6FBE"/>
    <w:rsid w:val="004E03DF"/>
    <w:rsid w:val="004F0AB7"/>
    <w:rsid w:val="00506752"/>
    <w:rsid w:val="00567C41"/>
    <w:rsid w:val="005A7015"/>
    <w:rsid w:val="005B74FD"/>
    <w:rsid w:val="0061063F"/>
    <w:rsid w:val="00633CEE"/>
    <w:rsid w:val="006D72AB"/>
    <w:rsid w:val="006F500B"/>
    <w:rsid w:val="006F792D"/>
    <w:rsid w:val="00706817"/>
    <w:rsid w:val="00740F11"/>
    <w:rsid w:val="007D5366"/>
    <w:rsid w:val="0089612F"/>
    <w:rsid w:val="008C6BAF"/>
    <w:rsid w:val="008C7D33"/>
    <w:rsid w:val="008F51EA"/>
    <w:rsid w:val="00912F59"/>
    <w:rsid w:val="00932EEB"/>
    <w:rsid w:val="00944373"/>
    <w:rsid w:val="00960358"/>
    <w:rsid w:val="00970C26"/>
    <w:rsid w:val="00981785"/>
    <w:rsid w:val="00991D90"/>
    <w:rsid w:val="009A2841"/>
    <w:rsid w:val="009B4807"/>
    <w:rsid w:val="009E48DA"/>
    <w:rsid w:val="009E7508"/>
    <w:rsid w:val="00A02B3B"/>
    <w:rsid w:val="00A96ED1"/>
    <w:rsid w:val="00AA0E03"/>
    <w:rsid w:val="00B3378E"/>
    <w:rsid w:val="00B51E99"/>
    <w:rsid w:val="00B67653"/>
    <w:rsid w:val="00B71526"/>
    <w:rsid w:val="00BB217C"/>
    <w:rsid w:val="00BB4CF1"/>
    <w:rsid w:val="00BE1F65"/>
    <w:rsid w:val="00C66C9D"/>
    <w:rsid w:val="00C71C26"/>
    <w:rsid w:val="00CB7A44"/>
    <w:rsid w:val="00CC78E3"/>
    <w:rsid w:val="00CE3E45"/>
    <w:rsid w:val="00D43B11"/>
    <w:rsid w:val="00D5489B"/>
    <w:rsid w:val="00D56A91"/>
    <w:rsid w:val="00D6191C"/>
    <w:rsid w:val="00D73C69"/>
    <w:rsid w:val="00D82639"/>
    <w:rsid w:val="00DB2385"/>
    <w:rsid w:val="00E54E2D"/>
    <w:rsid w:val="00E76B4F"/>
    <w:rsid w:val="00E8122D"/>
    <w:rsid w:val="00EA65AC"/>
    <w:rsid w:val="00EF12D6"/>
    <w:rsid w:val="00F04B4E"/>
    <w:rsid w:val="00F26515"/>
    <w:rsid w:val="00F549F3"/>
    <w:rsid w:val="00F571A8"/>
    <w:rsid w:val="00F82CBB"/>
    <w:rsid w:val="00FA31CF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4098C-B040-420C-982E-7D2CC404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B2385"/>
    <w:pPr>
      <w:spacing w:line="240" w:lineRule="auto"/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DB2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8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vgovchinnikov</dc:creator>
  <cp:lastModifiedBy>Романова Надежда Николаевна</cp:lastModifiedBy>
  <cp:revision>12</cp:revision>
  <cp:lastPrinted>2020-09-15T05:42:00Z</cp:lastPrinted>
  <dcterms:created xsi:type="dcterms:W3CDTF">2020-09-15T11:08:00Z</dcterms:created>
  <dcterms:modified xsi:type="dcterms:W3CDTF">2020-09-25T09:14:00Z</dcterms:modified>
</cp:coreProperties>
</file>